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E8" w:rsidRPr="00C453C5" w:rsidRDefault="00623BBB" w:rsidP="00D77F70">
      <w:pPr>
        <w:spacing w:after="0"/>
        <w:rPr>
          <w:rFonts w:cstheme="minorHAnsi"/>
          <w:b/>
          <w:sz w:val="28"/>
          <w:szCs w:val="28"/>
        </w:rPr>
      </w:pPr>
      <w:r w:rsidRPr="00C453C5">
        <w:rPr>
          <w:rFonts w:cstheme="minorHAnsi"/>
          <w:b/>
          <w:sz w:val="28"/>
          <w:szCs w:val="28"/>
        </w:rPr>
        <w:t xml:space="preserve">Notes by Alan for </w:t>
      </w:r>
      <w:hyperlink r:id="rId7" w:history="1">
        <w:r w:rsidRPr="00D66483">
          <w:rPr>
            <w:rStyle w:val="Hyperlink"/>
            <w:rFonts w:cstheme="minorHAnsi"/>
            <w:b/>
            <w:sz w:val="28"/>
            <w:szCs w:val="28"/>
          </w:rPr>
          <w:t>WE1S Meeting (2016-11-11)</w:t>
        </w:r>
      </w:hyperlink>
      <w:r w:rsidRPr="00C453C5">
        <w:rPr>
          <w:rFonts w:cstheme="minorHAnsi"/>
          <w:b/>
          <w:sz w:val="28"/>
          <w:szCs w:val="28"/>
        </w:rPr>
        <w:t xml:space="preserve"> on Interpreting Topic Models</w:t>
      </w:r>
    </w:p>
    <w:p w:rsidR="00623BBB" w:rsidRDefault="004C4BB0" w:rsidP="00D77F70">
      <w:pPr>
        <w:spacing w:after="0"/>
        <w:rPr>
          <w:rFonts w:cstheme="minorHAnsi"/>
        </w:rPr>
      </w:pPr>
      <w:r>
        <w:rPr>
          <w:rFonts w:cstheme="minorHAnsi"/>
        </w:rPr>
        <w:t>(last rev. 11</w:t>
      </w:r>
      <w:r w:rsidR="00F33D3F">
        <w:rPr>
          <w:rFonts w:cstheme="minorHAnsi"/>
        </w:rPr>
        <w:t xml:space="preserve"> Nov. 2016)</w:t>
      </w:r>
    </w:p>
    <w:p w:rsidR="00F33D3F" w:rsidRDefault="00F33D3F" w:rsidP="00D77F70">
      <w:pPr>
        <w:spacing w:after="0"/>
        <w:rPr>
          <w:rFonts w:cstheme="minorHAnsi"/>
        </w:rPr>
      </w:pPr>
    </w:p>
    <w:p w:rsidR="004C4BB0" w:rsidRPr="00DA118F" w:rsidRDefault="004C4BB0" w:rsidP="00D77F70">
      <w:pPr>
        <w:spacing w:after="0"/>
        <w:rPr>
          <w:rFonts w:cstheme="minorHAnsi"/>
          <w:b/>
          <w:sz w:val="28"/>
          <w:szCs w:val="28"/>
        </w:rPr>
      </w:pPr>
      <w:r w:rsidRPr="00DA118F">
        <w:rPr>
          <w:rFonts w:cstheme="minorHAnsi"/>
          <w:b/>
          <w:sz w:val="28"/>
          <w:szCs w:val="28"/>
        </w:rPr>
        <w:t xml:space="preserve">In general, </w:t>
      </w:r>
    </w:p>
    <w:p w:rsidR="00D66483" w:rsidRDefault="004C4BB0" w:rsidP="004C4BB0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4C4BB0">
        <w:rPr>
          <w:rFonts w:cstheme="minorHAnsi"/>
        </w:rPr>
        <w:t>the sample corpus we are work</w:t>
      </w:r>
      <w:r>
        <w:rPr>
          <w:rFonts w:cstheme="minorHAnsi"/>
        </w:rPr>
        <w:t>ing with is too small at present (increases arbitrariness in what articles are associated with which topics)</w:t>
      </w:r>
    </w:p>
    <w:p w:rsidR="004C4BB0" w:rsidRDefault="004C4BB0" w:rsidP="004C4BB0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there is too much noise in the corpus from a variety of sources (article types, scrubbing problems, etc.)</w:t>
      </w:r>
    </w:p>
    <w:p w:rsidR="004C4BB0" w:rsidRPr="004C4BB0" w:rsidRDefault="00DA118F" w:rsidP="004C4BB0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there is too much friction in using dfr-browser and other tools in conjunction with the plain-text articles to facilitate good understanding.</w:t>
      </w:r>
    </w:p>
    <w:p w:rsidR="004C4BB0" w:rsidRDefault="004C4BB0" w:rsidP="00D77F70">
      <w:pPr>
        <w:spacing w:after="0"/>
        <w:rPr>
          <w:rFonts w:cstheme="minorHAnsi"/>
        </w:rPr>
      </w:pPr>
    </w:p>
    <w:p w:rsidR="00C40F6E" w:rsidRPr="008A55F9" w:rsidRDefault="00C40F6E" w:rsidP="00D77F70">
      <w:pPr>
        <w:spacing w:after="0"/>
        <w:rPr>
          <w:rFonts w:cstheme="minorHAnsi"/>
        </w:rPr>
      </w:pPr>
      <w:r w:rsidRPr="00B125C0">
        <w:rPr>
          <w:rFonts w:cstheme="minorHAnsi"/>
          <w:b/>
          <w:sz w:val="28"/>
          <w:szCs w:val="28"/>
        </w:rPr>
        <w:t>Interpretive Method</w:t>
      </w:r>
      <w:r w:rsidRPr="008A55F9">
        <w:rPr>
          <w:rFonts w:cstheme="minorHAnsi"/>
          <w:sz w:val="28"/>
          <w:szCs w:val="28"/>
        </w:rPr>
        <w:t>:</w:t>
      </w:r>
    </w:p>
    <w:p w:rsidR="00C40F6E" w:rsidRPr="008A55F9" w:rsidRDefault="008A55F9" w:rsidP="008A55F9">
      <w:pPr>
        <w:spacing w:after="0"/>
        <w:rPr>
          <w:rFonts w:cstheme="minorHAnsi"/>
        </w:rPr>
      </w:pPr>
      <w:r>
        <w:rPr>
          <w:rFonts w:cstheme="minorHAnsi"/>
        </w:rPr>
        <w:t>(Using Dfr-browser and reading articles in the CSV files</w:t>
      </w:r>
      <w:r w:rsidR="00711769">
        <w:rPr>
          <w:rFonts w:cstheme="minorHAnsi"/>
        </w:rPr>
        <w:t>; these notes adapted from Jeremy and Alan's notes</w:t>
      </w:r>
      <w:r>
        <w:rPr>
          <w:rFonts w:cstheme="minorHAnsi"/>
        </w:rPr>
        <w:t>)</w:t>
      </w:r>
    </w:p>
    <w:p w:rsidR="002F60E3" w:rsidRDefault="008A55F9" w:rsidP="002F60E3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B125C0">
        <w:rPr>
          <w:rFonts w:cstheme="minorHAnsi"/>
          <w:b/>
        </w:rPr>
        <w:t xml:space="preserve">List </w:t>
      </w:r>
      <w:r w:rsidR="002F60E3" w:rsidRPr="00B125C0">
        <w:rPr>
          <w:rFonts w:cstheme="minorHAnsi"/>
          <w:b/>
        </w:rPr>
        <w:t xml:space="preserve">view </w:t>
      </w:r>
      <w:r w:rsidRPr="002F60E3">
        <w:rPr>
          <w:rFonts w:cstheme="minorHAnsi"/>
        </w:rPr>
        <w:t xml:space="preserve">&gt; </w:t>
      </w:r>
      <w:r w:rsidR="002F60E3">
        <w:rPr>
          <w:rFonts w:cstheme="minorHAnsi"/>
        </w:rPr>
        <w:t>sort by rank (greatest to least)</w:t>
      </w:r>
    </w:p>
    <w:p w:rsidR="002F60E3" w:rsidRDefault="00711769" w:rsidP="002F60E3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observe</w:t>
      </w:r>
      <w:r w:rsidR="008A55F9" w:rsidRPr="002F60E3">
        <w:rPr>
          <w:rFonts w:cstheme="minorHAnsi"/>
        </w:rPr>
        <w:t xml:space="preserve"> the top </w:t>
      </w:r>
      <w:r w:rsidR="002F60E3">
        <w:rPr>
          <w:rFonts w:cstheme="minorHAnsi"/>
        </w:rPr>
        <w:t>to</w:t>
      </w:r>
      <w:r w:rsidR="008A55F9" w:rsidRPr="002F60E3">
        <w:rPr>
          <w:rFonts w:cstheme="minorHAnsi"/>
        </w:rPr>
        <w:t>pics</w:t>
      </w:r>
      <w:r w:rsidR="002F60E3">
        <w:rPr>
          <w:rFonts w:cstheme="minorHAnsi"/>
        </w:rPr>
        <w:t xml:space="preserve"> (which can often be overly general topics)</w:t>
      </w:r>
    </w:p>
    <w:p w:rsidR="002F60E3" w:rsidRDefault="00711769" w:rsidP="002F60E3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observe</w:t>
      </w:r>
      <w:r w:rsidR="002F60E3">
        <w:rPr>
          <w:rFonts w:cstheme="minorHAnsi"/>
        </w:rPr>
        <w:t xml:space="preserve"> the next tier of topics</w:t>
      </w:r>
    </w:p>
    <w:p w:rsidR="002F60E3" w:rsidRPr="00B125C0" w:rsidRDefault="008A55F9" w:rsidP="002F60E3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B125C0">
        <w:rPr>
          <w:rFonts w:cstheme="minorHAnsi"/>
          <w:b/>
        </w:rPr>
        <w:t>Scale</w:t>
      </w:r>
      <w:r w:rsidR="002F60E3" w:rsidRPr="00B125C0">
        <w:rPr>
          <w:rFonts w:cstheme="minorHAnsi"/>
          <w:b/>
        </w:rPr>
        <w:t xml:space="preserve"> view</w:t>
      </w:r>
      <w:r w:rsidR="00B125C0" w:rsidRPr="00B125C0">
        <w:rPr>
          <w:rFonts w:cstheme="minorHAnsi"/>
          <w:b/>
        </w:rPr>
        <w:t xml:space="preserve"> </w:t>
      </w:r>
    </w:p>
    <w:p w:rsidR="00FB0A1D" w:rsidRDefault="000C5C5F" w:rsidP="00C4397D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 xml:space="preserve">See </w:t>
      </w:r>
      <w:r w:rsidR="008A55F9" w:rsidRPr="00FB0A1D">
        <w:rPr>
          <w:rFonts w:cstheme="minorHAnsi"/>
        </w:rPr>
        <w:t>if th</w:t>
      </w:r>
      <w:r w:rsidR="00711769" w:rsidRPr="00FB0A1D">
        <w:rPr>
          <w:rFonts w:cstheme="minorHAnsi"/>
        </w:rPr>
        <w:t>e</w:t>
      </w:r>
      <w:r>
        <w:rPr>
          <w:rFonts w:cstheme="minorHAnsi"/>
        </w:rPr>
        <w:t>re are</w:t>
      </w:r>
      <w:r w:rsidR="00711769" w:rsidRPr="00FB0A1D">
        <w:rPr>
          <w:rFonts w:cstheme="minorHAnsi"/>
        </w:rPr>
        <w:t xml:space="preserve"> clusters of </w:t>
      </w:r>
      <w:r w:rsidR="008A55F9" w:rsidRPr="00FB0A1D">
        <w:rPr>
          <w:rFonts w:cstheme="minorHAnsi"/>
        </w:rPr>
        <w:t xml:space="preserve">topics </w:t>
      </w:r>
      <w:r w:rsidR="00711769" w:rsidRPr="00FB0A1D">
        <w:rPr>
          <w:rFonts w:cstheme="minorHAnsi"/>
        </w:rPr>
        <w:t>(central clusters and outlier clusters).</w:t>
      </w:r>
      <w:r w:rsidR="008A55F9" w:rsidRPr="00FB0A1D">
        <w:rPr>
          <w:rFonts w:cstheme="minorHAnsi"/>
        </w:rPr>
        <w:t xml:space="preserve"> The thickest rings are the top topics. Mouseover to confirm the topic number</w:t>
      </w:r>
      <w:r w:rsidR="00FB0A1D" w:rsidRPr="00FB0A1D">
        <w:rPr>
          <w:rFonts w:cstheme="minorHAnsi"/>
        </w:rPr>
        <w:t>s of interest</w:t>
      </w:r>
      <w:r w:rsidR="008A55F9" w:rsidRPr="00FB0A1D">
        <w:rPr>
          <w:rFonts w:cstheme="minorHAnsi"/>
        </w:rPr>
        <w:t>. Are they near each other? Are they central or outliers? Are there other topic numbers of interest near or far from them?</w:t>
      </w:r>
    </w:p>
    <w:p w:rsidR="0045721B" w:rsidRDefault="0045721B" w:rsidP="00C4397D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Also: if available, use dendogram analyses to observe clusters of topics.</w:t>
      </w:r>
    </w:p>
    <w:p w:rsidR="00FB0A1D" w:rsidRDefault="008A55F9" w:rsidP="00ED5859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B125C0">
        <w:rPr>
          <w:rFonts w:cstheme="minorHAnsi"/>
          <w:b/>
        </w:rPr>
        <w:t>Topic</w:t>
      </w:r>
      <w:r w:rsidR="00FB0A1D" w:rsidRPr="00B125C0">
        <w:rPr>
          <w:rFonts w:cstheme="minorHAnsi"/>
          <w:b/>
        </w:rPr>
        <w:t xml:space="preserve"> view</w:t>
      </w:r>
      <w:r w:rsidR="00FB0A1D" w:rsidRPr="00FB0A1D">
        <w:rPr>
          <w:rFonts w:cstheme="minorHAnsi"/>
        </w:rPr>
        <w:t xml:space="preserve"> -- observe</w:t>
      </w:r>
      <w:r w:rsidRPr="00FB0A1D">
        <w:rPr>
          <w:rFonts w:cstheme="minorHAnsi"/>
        </w:rPr>
        <w:t xml:space="preserve"> individual topics</w:t>
      </w:r>
      <w:r w:rsidR="00FB0A1D">
        <w:rPr>
          <w:rFonts w:cstheme="minorHAnsi"/>
        </w:rPr>
        <w:t>. When looking into a topic:</w:t>
      </w:r>
    </w:p>
    <w:p w:rsidR="00FB0A1D" w:rsidRDefault="00FB0A1D" w:rsidP="00ED5859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Make a guess about a label</w:t>
      </w:r>
      <w:r w:rsidR="00D261AE">
        <w:rPr>
          <w:rFonts w:cstheme="minorHAnsi"/>
        </w:rPr>
        <w:t>-</w:t>
      </w:r>
      <w:r>
        <w:rPr>
          <w:rFonts w:cstheme="minorHAnsi"/>
        </w:rPr>
        <w:t xml:space="preserve">able </w:t>
      </w:r>
      <w:r w:rsidR="00D261AE">
        <w:rPr>
          <w:rFonts w:cstheme="minorHAnsi"/>
        </w:rPr>
        <w:t>"idea" ("theme"</w:t>
      </w:r>
      <w:r>
        <w:rPr>
          <w:rFonts w:cstheme="minorHAnsi"/>
        </w:rPr>
        <w:t>) of the topic by looking at the top frequency words in it.</w:t>
      </w:r>
      <w:r w:rsidR="00782A31">
        <w:rPr>
          <w:rFonts w:cstheme="minorHAnsi"/>
        </w:rPr>
        <w:t xml:space="preserve"> (Also, if available, use word cloud visualizations of topics)</w:t>
      </w:r>
    </w:p>
    <w:p w:rsidR="008A55F9" w:rsidRDefault="00FB0A1D" w:rsidP="00ED5859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 xml:space="preserve">Then observe the top </w:t>
      </w:r>
      <w:r w:rsidR="00BB38D1">
        <w:rPr>
          <w:rFonts w:cstheme="minorHAnsi"/>
        </w:rPr>
        <w:t xml:space="preserve">two or so </w:t>
      </w:r>
      <w:r>
        <w:rPr>
          <w:rFonts w:cstheme="minorHAnsi"/>
        </w:rPr>
        <w:t>tiers of articles in the topic</w:t>
      </w:r>
      <w:r w:rsidR="00BB38D1">
        <w:rPr>
          <w:rFonts w:cstheme="minorHAnsi"/>
        </w:rPr>
        <w:t>.</w:t>
      </w:r>
      <w:r w:rsidR="00D461D4">
        <w:rPr>
          <w:rFonts w:cstheme="minorHAnsi"/>
        </w:rPr>
        <w:t xml:space="preserve"> Articles are ranked by the percentage </w:t>
      </w:r>
      <w:r w:rsidR="002F3D05">
        <w:rPr>
          <w:rFonts w:cstheme="minorHAnsi"/>
        </w:rPr>
        <w:t xml:space="preserve">% </w:t>
      </w:r>
      <w:r w:rsidR="00D461D4">
        <w:rPr>
          <w:rFonts w:cstheme="minorHAnsi"/>
        </w:rPr>
        <w:t xml:space="preserve">of tokens in them (loosely: words) that </w:t>
      </w:r>
      <w:r w:rsidR="002F3D05">
        <w:rPr>
          <w:rFonts w:cstheme="minorHAnsi"/>
        </w:rPr>
        <w:t xml:space="preserve">match the set of </w:t>
      </w:r>
      <w:r w:rsidR="00D461D4">
        <w:rPr>
          <w:rFonts w:cstheme="minorHAnsi"/>
        </w:rPr>
        <w:t xml:space="preserve">topic words (the absolute number of such </w:t>
      </w:r>
      <w:r w:rsidR="002F3D05">
        <w:rPr>
          <w:rFonts w:cstheme="minorHAnsi"/>
        </w:rPr>
        <w:t>matching tokens is also shown as in the column labeled "tokens"):</w:t>
      </w:r>
    </w:p>
    <w:p w:rsidR="003702D3" w:rsidRDefault="003702D3" w:rsidP="00ED5859">
      <w:pPr>
        <w:pStyle w:val="ListParagraph"/>
        <w:numPr>
          <w:ilvl w:val="2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 xml:space="preserve">Read sample articles of interest (and search for some of the topic words in the articles). Try to understand the relation of the article to </w:t>
      </w:r>
      <w:r w:rsidR="006D43D5">
        <w:rPr>
          <w:rFonts w:cstheme="minorHAnsi"/>
        </w:rPr>
        <w:t>your</w:t>
      </w:r>
      <w:r>
        <w:rPr>
          <w:rFonts w:cstheme="minorHAnsi"/>
        </w:rPr>
        <w:t xml:space="preserve"> idea of the </w:t>
      </w:r>
      <w:r w:rsidR="006D43D5">
        <w:rPr>
          <w:rFonts w:cstheme="minorHAnsi"/>
        </w:rPr>
        <w:t>topic.</w:t>
      </w:r>
      <w:r w:rsidR="00D62398">
        <w:rPr>
          <w:rFonts w:cstheme="minorHAnsi"/>
        </w:rPr>
        <w:br/>
        <w:t xml:space="preserve">       </w:t>
      </w:r>
      <w:r w:rsidR="00372F87">
        <w:rPr>
          <w:rFonts w:cstheme="minorHAnsi"/>
        </w:rPr>
        <w:t xml:space="preserve">(Note: currently, </w:t>
      </w:r>
      <w:r w:rsidR="00A022CB">
        <w:rPr>
          <w:rFonts w:cstheme="minorHAnsi"/>
        </w:rPr>
        <w:t>we're limited to reading the articles in the CSV metadata files. For example, open the six files for 2007-2009 LA Times and Wash Post "humanities", and search the relevant one for the article you are interested in. You can copy the article into a Word doc for ease of reading and word searching if you wish.)</w:t>
      </w:r>
    </w:p>
    <w:p w:rsidR="006D43D5" w:rsidRDefault="006D43D5" w:rsidP="00ED5859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 xml:space="preserve">Iterate the above, seeking to </w:t>
      </w:r>
      <w:r w:rsidR="00BA3C47">
        <w:rPr>
          <w:rFonts w:cstheme="minorHAnsi"/>
        </w:rPr>
        <w:t>adjust your idea of what a topic is about,</w:t>
      </w:r>
    </w:p>
    <w:p w:rsidR="00EB2414" w:rsidRDefault="00BA3C47" w:rsidP="00ED5859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 xml:space="preserve">Assess whether </w:t>
      </w:r>
      <w:r w:rsidR="00ED1F1D">
        <w:rPr>
          <w:rFonts w:cstheme="minorHAnsi"/>
        </w:rPr>
        <w:t xml:space="preserve">there is a valid or approximate </w:t>
      </w:r>
      <w:r>
        <w:rPr>
          <w:rFonts w:cstheme="minorHAnsi"/>
        </w:rPr>
        <w:t xml:space="preserve">match </w:t>
      </w:r>
      <w:r w:rsidR="00ED1F1D">
        <w:rPr>
          <w:rFonts w:cstheme="minorHAnsi"/>
        </w:rPr>
        <w:t xml:space="preserve">that is possible </w:t>
      </w:r>
      <w:r>
        <w:rPr>
          <w:rFonts w:cstheme="minorHAnsi"/>
        </w:rPr>
        <w:t xml:space="preserve">between </w:t>
      </w:r>
      <w:r w:rsidR="00ED1F1D">
        <w:rPr>
          <w:rFonts w:cstheme="minorHAnsi"/>
        </w:rPr>
        <w:t xml:space="preserve">a </w:t>
      </w:r>
      <w:r>
        <w:rPr>
          <w:rFonts w:cstheme="minorHAnsi"/>
        </w:rPr>
        <w:t xml:space="preserve">human reading of </w:t>
      </w:r>
      <w:r w:rsidR="00ED1F1D">
        <w:rPr>
          <w:rFonts w:cstheme="minorHAnsi"/>
        </w:rPr>
        <w:t xml:space="preserve">the </w:t>
      </w:r>
      <w:r>
        <w:rPr>
          <w:rFonts w:cstheme="minorHAnsi"/>
        </w:rPr>
        <w:t xml:space="preserve">articles </w:t>
      </w:r>
      <w:r w:rsidR="00ED1F1D">
        <w:rPr>
          <w:rFonts w:cstheme="minorHAnsi"/>
        </w:rPr>
        <w:t xml:space="preserve">in a topic </w:t>
      </w:r>
      <w:r>
        <w:rPr>
          <w:rFonts w:cstheme="minorHAnsi"/>
        </w:rPr>
        <w:t xml:space="preserve">and </w:t>
      </w:r>
      <w:r w:rsidR="00ED1F1D">
        <w:rPr>
          <w:rFonts w:cstheme="minorHAnsi"/>
        </w:rPr>
        <w:t xml:space="preserve">your </w:t>
      </w:r>
      <w:r>
        <w:rPr>
          <w:rFonts w:cstheme="minorHAnsi"/>
        </w:rPr>
        <w:t xml:space="preserve">idea of </w:t>
      </w:r>
      <w:r w:rsidR="00ED1F1D">
        <w:rPr>
          <w:rFonts w:cstheme="minorHAnsi"/>
        </w:rPr>
        <w:t>what the</w:t>
      </w:r>
      <w:r>
        <w:rPr>
          <w:rFonts w:cstheme="minorHAnsi"/>
        </w:rPr>
        <w:t xml:space="preserve"> topic </w:t>
      </w:r>
      <w:r w:rsidR="00ED1F1D">
        <w:rPr>
          <w:rFonts w:cstheme="minorHAnsi"/>
        </w:rPr>
        <w:t>is about.</w:t>
      </w:r>
    </w:p>
    <w:p w:rsidR="00DB566B" w:rsidRDefault="00DB566B" w:rsidP="00ED5859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Assess if you think the topic model is at the right level of granularity (number of topics). Would interpretability be improved if themes and articles were divided between</w:t>
      </w:r>
      <w:r w:rsidR="00901C67">
        <w:rPr>
          <w:rFonts w:cstheme="minorHAnsi"/>
        </w:rPr>
        <w:t xml:space="preserve"> a larger number of topics?</w:t>
      </w:r>
    </w:p>
    <w:p w:rsidR="00C40F6E" w:rsidRDefault="00EB2414" w:rsidP="00EB2414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B125C0">
        <w:rPr>
          <w:rFonts w:cstheme="minorHAnsi"/>
          <w:b/>
        </w:rPr>
        <w:lastRenderedPageBreak/>
        <w:t>Word view</w:t>
      </w:r>
      <w:r w:rsidRPr="00EB2414">
        <w:rPr>
          <w:rFonts w:cstheme="minorHAnsi"/>
        </w:rPr>
        <w:t xml:space="preserve"> </w:t>
      </w:r>
      <w:r w:rsidR="008A55F9" w:rsidRPr="00EB2414">
        <w:rPr>
          <w:rFonts w:cstheme="minorHAnsi"/>
        </w:rPr>
        <w:t xml:space="preserve">&gt; List of All Words &gt; </w:t>
      </w:r>
      <w:r>
        <w:rPr>
          <w:rFonts w:cstheme="minorHAnsi"/>
        </w:rPr>
        <w:t xml:space="preserve">search on </w:t>
      </w:r>
      <w:r w:rsidR="008A55F9" w:rsidRPr="00EB2414">
        <w:rPr>
          <w:rFonts w:cstheme="minorHAnsi"/>
        </w:rPr>
        <w:t>"humanities"</w:t>
      </w:r>
      <w:r>
        <w:rPr>
          <w:rFonts w:cstheme="minorHAnsi"/>
        </w:rPr>
        <w:t xml:space="preserve"> (or other words of interest)</w:t>
      </w:r>
      <w:r w:rsidR="008A55F9" w:rsidRPr="00EB2414">
        <w:rPr>
          <w:rFonts w:cstheme="minorHAnsi"/>
        </w:rPr>
        <w:t>-</w:t>
      </w:r>
    </w:p>
    <w:p w:rsidR="00EB2414" w:rsidRDefault="00EB2414" w:rsidP="00EB2414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Observe the topics and articles (as per above)</w:t>
      </w:r>
    </w:p>
    <w:p w:rsidR="0045721B" w:rsidRPr="00833448" w:rsidRDefault="00310E6E" w:rsidP="00833448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If you find yourself moving associatively between separate words that seem to be related to the set of articles you are interested in, you might make a list of these clustered words.</w:t>
      </w:r>
    </w:p>
    <w:p w:rsidR="00DB566B" w:rsidRPr="00DB566B" w:rsidRDefault="00DB566B" w:rsidP="00DB566B">
      <w:pPr>
        <w:spacing w:after="0"/>
        <w:rPr>
          <w:rFonts w:cstheme="minorHAnsi"/>
        </w:rPr>
      </w:pPr>
    </w:p>
    <w:p w:rsidR="00D91EBF" w:rsidRPr="008A55F9" w:rsidRDefault="00FF7538" w:rsidP="00D77F70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Noise</w:t>
      </w:r>
      <w:r w:rsidR="00C40F6E" w:rsidRPr="00B125C0">
        <w:rPr>
          <w:rFonts w:cstheme="minorHAnsi"/>
          <w:b/>
          <w:sz w:val="28"/>
          <w:szCs w:val="28"/>
        </w:rPr>
        <w:t xml:space="preserve"> Problems</w:t>
      </w:r>
      <w:r w:rsidR="00D91EBF" w:rsidRPr="008A55F9">
        <w:rPr>
          <w:rFonts w:cstheme="minorHAnsi"/>
          <w:sz w:val="28"/>
          <w:szCs w:val="28"/>
        </w:rPr>
        <w:t>:</w:t>
      </w:r>
    </w:p>
    <w:p w:rsidR="00C40F6E" w:rsidRPr="00B125C0" w:rsidRDefault="00C40F6E" w:rsidP="00D91EBF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B125C0">
        <w:rPr>
          <w:rFonts w:cstheme="minorHAnsi"/>
          <w:b/>
        </w:rPr>
        <w:t>Short articles</w:t>
      </w:r>
      <w:r w:rsidR="00B125C0" w:rsidRPr="00B125C0">
        <w:rPr>
          <w:rFonts w:cstheme="minorHAnsi"/>
          <w:b/>
        </w:rPr>
        <w:t xml:space="preserve"> </w:t>
      </w:r>
    </w:p>
    <w:p w:rsidR="006332E5" w:rsidRPr="008A55F9" w:rsidRDefault="006332E5" w:rsidP="006332E5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8A55F9">
        <w:rPr>
          <w:rFonts w:cstheme="minorHAnsi"/>
        </w:rPr>
        <w:t>We should do a study of genres of short articles.</w:t>
      </w:r>
    </w:p>
    <w:p w:rsidR="006332E5" w:rsidRPr="008A55F9" w:rsidRDefault="006332E5" w:rsidP="006332E5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8A55F9">
        <w:rPr>
          <w:rFonts w:cstheme="minorHAnsi"/>
        </w:rPr>
        <w:t>Should we filter them out, or classify them and set them aside?</w:t>
      </w:r>
    </w:p>
    <w:p w:rsidR="004D19F7" w:rsidRPr="00B125C0" w:rsidRDefault="00C40F6E" w:rsidP="00396405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B125C0">
        <w:rPr>
          <w:rFonts w:cstheme="minorHAnsi"/>
          <w:b/>
        </w:rPr>
        <w:t>Event</w:t>
      </w:r>
      <w:r w:rsidR="00396405" w:rsidRPr="00B125C0">
        <w:rPr>
          <w:rFonts w:cstheme="minorHAnsi"/>
          <w:b/>
        </w:rPr>
        <w:t>s</w:t>
      </w:r>
      <w:r w:rsidR="00B125C0" w:rsidRPr="00B125C0">
        <w:rPr>
          <w:rFonts w:cstheme="minorHAnsi"/>
          <w:b/>
        </w:rPr>
        <w:t xml:space="preserve"> </w:t>
      </w:r>
    </w:p>
    <w:p w:rsidR="00CC12D3" w:rsidRPr="008A55F9" w:rsidRDefault="006332E5" w:rsidP="00953D0C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8A55F9">
        <w:rPr>
          <w:rFonts w:cstheme="minorHAnsi"/>
        </w:rPr>
        <w:t xml:space="preserve">Can we think of a way </w:t>
      </w:r>
      <w:r w:rsidR="004D19F7" w:rsidRPr="008A55F9">
        <w:rPr>
          <w:rFonts w:cstheme="minorHAnsi"/>
        </w:rPr>
        <w:t>to identify the signature of event</w:t>
      </w:r>
      <w:r w:rsidRPr="008A55F9">
        <w:rPr>
          <w:rFonts w:cstheme="minorHAnsi"/>
        </w:rPr>
        <w:t xml:space="preserve"> listings</w:t>
      </w:r>
      <w:r w:rsidR="004D19F7" w:rsidRPr="008A55F9">
        <w:rPr>
          <w:rFonts w:cstheme="minorHAnsi"/>
        </w:rPr>
        <w:t xml:space="preserve"> automatically and set them to one side?</w:t>
      </w:r>
      <w:r w:rsidR="00CC12D3" w:rsidRPr="008A55F9">
        <w:rPr>
          <w:rFonts w:cstheme="minorHAnsi"/>
        </w:rPr>
        <w:t xml:space="preserve"> </w:t>
      </w:r>
    </w:p>
    <w:p w:rsidR="00683379" w:rsidRPr="008A55F9" w:rsidRDefault="00683379" w:rsidP="0068337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B125C0">
        <w:rPr>
          <w:rFonts w:cstheme="minorHAnsi"/>
          <w:b/>
        </w:rPr>
        <w:t>Scrubbing</w:t>
      </w:r>
      <w:r w:rsidRPr="008A55F9">
        <w:rPr>
          <w:rFonts w:cstheme="minorHAnsi"/>
        </w:rPr>
        <w:t>:</w:t>
      </w:r>
      <w:r w:rsidR="00B125C0">
        <w:rPr>
          <w:rFonts w:cstheme="minorHAnsi"/>
        </w:rPr>
        <w:t xml:space="preserve"> </w:t>
      </w:r>
    </w:p>
    <w:p w:rsidR="00210C70" w:rsidRPr="008A55F9" w:rsidRDefault="00953D0C" w:rsidP="004F5421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8A55F9">
        <w:rPr>
          <w:rFonts w:cstheme="minorHAnsi"/>
        </w:rPr>
        <w:t xml:space="preserve">We should experiment with </w:t>
      </w:r>
      <w:r w:rsidR="00210C70" w:rsidRPr="008A55F9">
        <w:rPr>
          <w:rFonts w:cstheme="minorHAnsi"/>
        </w:rPr>
        <w:t xml:space="preserve">more Antconc work to identify high-frequency words and phrases that are a problem. </w:t>
      </w:r>
      <w:r w:rsidR="00AC140A" w:rsidRPr="008A55F9">
        <w:rPr>
          <w:rFonts w:cstheme="minorHAnsi"/>
        </w:rPr>
        <w:t xml:space="preserve">E.g., </w:t>
      </w:r>
    </w:p>
    <w:p w:rsidR="00AC140A" w:rsidRPr="008A55F9" w:rsidRDefault="00AC140A" w:rsidP="00210C70">
      <w:pPr>
        <w:pStyle w:val="ListParagraph"/>
        <w:numPr>
          <w:ilvl w:val="2"/>
          <w:numId w:val="6"/>
        </w:numPr>
        <w:spacing w:after="0"/>
        <w:rPr>
          <w:rFonts w:cstheme="minorHAnsi"/>
        </w:rPr>
      </w:pPr>
      <w:r w:rsidRPr="008A55F9">
        <w:rPr>
          <w:rFonts w:cstheme="minorHAnsi"/>
        </w:rPr>
        <w:t>days of week</w:t>
      </w:r>
    </w:p>
    <w:p w:rsidR="004F5421" w:rsidRPr="008A55F9" w:rsidRDefault="004F5421" w:rsidP="00210C70">
      <w:pPr>
        <w:pStyle w:val="ListParagraph"/>
        <w:numPr>
          <w:ilvl w:val="2"/>
          <w:numId w:val="6"/>
        </w:numPr>
        <w:spacing w:after="0"/>
        <w:rPr>
          <w:rFonts w:cstheme="minorHAnsi"/>
        </w:rPr>
      </w:pPr>
      <w:r w:rsidRPr="008A55F9">
        <w:rPr>
          <w:rFonts w:cstheme="minorHAnsi"/>
        </w:rPr>
        <w:t>"Washington</w:t>
      </w:r>
      <w:r w:rsidR="005D4FA0" w:rsidRPr="008A55F9">
        <w:rPr>
          <w:rFonts w:cstheme="minorHAnsi"/>
        </w:rPr>
        <w:t xml:space="preserve"> Post</w:t>
      </w:r>
      <w:r w:rsidRPr="008A55F9">
        <w:rPr>
          <w:rFonts w:cstheme="minorHAnsi"/>
        </w:rPr>
        <w:t>"</w:t>
      </w:r>
    </w:p>
    <w:p w:rsidR="00D91EBF" w:rsidRPr="008A55F9" w:rsidRDefault="00D91EBF" w:rsidP="00D77F70">
      <w:pPr>
        <w:spacing w:after="0"/>
        <w:rPr>
          <w:rFonts w:cstheme="minorHAnsi"/>
        </w:rPr>
      </w:pPr>
    </w:p>
    <w:p w:rsidR="00B10BE0" w:rsidRDefault="00FF7538" w:rsidP="00970C3B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Tool Problems: </w:t>
      </w:r>
    </w:p>
    <w:p w:rsidR="00B907E1" w:rsidRDefault="00B907E1" w:rsidP="00970C3B">
      <w:pPr>
        <w:spacing w:after="0"/>
        <w:rPr>
          <w:rFonts w:cstheme="minorHAnsi"/>
          <w:b/>
        </w:rPr>
      </w:pPr>
    </w:p>
    <w:p w:rsidR="004756C2" w:rsidRPr="00B10BE0" w:rsidRDefault="00970C3B" w:rsidP="00970C3B">
      <w:pPr>
        <w:spacing w:after="0"/>
        <w:rPr>
          <w:rFonts w:cstheme="minorHAnsi"/>
        </w:rPr>
      </w:pPr>
      <w:r w:rsidRPr="00B10BE0">
        <w:rPr>
          <w:rFonts w:cstheme="minorHAnsi"/>
          <w:b/>
        </w:rPr>
        <w:t xml:space="preserve">DFR-browser </w:t>
      </w:r>
      <w:r w:rsidR="004756C2" w:rsidRPr="00B10BE0">
        <w:rPr>
          <w:rFonts w:cstheme="minorHAnsi"/>
          <w:b/>
        </w:rPr>
        <w:t>Wish List</w:t>
      </w:r>
      <w:r w:rsidR="004756C2" w:rsidRPr="00B10BE0">
        <w:rPr>
          <w:rFonts w:cstheme="minorHAnsi"/>
        </w:rPr>
        <w:t>:</w:t>
      </w:r>
    </w:p>
    <w:p w:rsidR="004756C2" w:rsidRPr="008A55F9" w:rsidRDefault="004756C2" w:rsidP="00970C3B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8A55F9">
        <w:rPr>
          <w:rFonts w:cstheme="minorHAnsi"/>
        </w:rPr>
        <w:t>Show title of topic model</w:t>
      </w:r>
    </w:p>
    <w:p w:rsidR="004756C2" w:rsidRDefault="004756C2" w:rsidP="00970C3B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8A55F9">
        <w:rPr>
          <w:rFonts w:cstheme="minorHAnsi"/>
        </w:rPr>
        <w:t>Show list of metadata files included in model</w:t>
      </w:r>
    </w:p>
    <w:p w:rsidR="00786009" w:rsidRPr="008A55F9" w:rsidRDefault="00786009" w:rsidP="00970C3B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 xml:space="preserve">Show </w:t>
      </w:r>
      <w:r w:rsidR="00990EF8">
        <w:rPr>
          <w:rFonts w:cstheme="minorHAnsi"/>
        </w:rPr>
        <w:t xml:space="preserve">total </w:t>
      </w:r>
      <w:r>
        <w:rPr>
          <w:rFonts w:cstheme="minorHAnsi"/>
        </w:rPr>
        <w:t>number of words (</w:t>
      </w:r>
      <w:r w:rsidR="00990EF8">
        <w:rPr>
          <w:rFonts w:cstheme="minorHAnsi"/>
        </w:rPr>
        <w:t xml:space="preserve">and </w:t>
      </w:r>
      <w:r>
        <w:rPr>
          <w:rFonts w:cstheme="minorHAnsi"/>
        </w:rPr>
        <w:t>tokens) in an article</w:t>
      </w:r>
    </w:p>
    <w:p w:rsidR="008108C4" w:rsidRPr="008A55F9" w:rsidRDefault="008108C4" w:rsidP="00970C3B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8A55F9">
        <w:rPr>
          <w:rFonts w:cstheme="minorHAnsi"/>
        </w:rPr>
        <w:t>Better way to read articles (linked from DFR-browser)</w:t>
      </w:r>
    </w:p>
    <w:p w:rsidR="00825B52" w:rsidRPr="008A55F9" w:rsidRDefault="00825B52" w:rsidP="00970C3B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8A55F9">
        <w:rPr>
          <w:rFonts w:cstheme="minorHAnsi"/>
        </w:rPr>
        <w:t>Better implementation of the "scaled view"</w:t>
      </w:r>
    </w:p>
    <w:p w:rsidR="00825B52" w:rsidRPr="008A55F9" w:rsidRDefault="00DA77EB" w:rsidP="00970C3B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Clearer i</w:t>
      </w:r>
      <w:r w:rsidR="00825B52" w:rsidRPr="008A55F9">
        <w:rPr>
          <w:rFonts w:cstheme="minorHAnsi"/>
        </w:rPr>
        <w:t>ndicators of weights of topics in the corpus</w:t>
      </w:r>
    </w:p>
    <w:p w:rsidR="008214E5" w:rsidRPr="008A55F9" w:rsidRDefault="008214E5" w:rsidP="00970C3B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8A55F9">
        <w:rPr>
          <w:rFonts w:cstheme="minorHAnsi"/>
        </w:rPr>
        <w:t>Filter by size of article (or number of tokens)</w:t>
      </w:r>
    </w:p>
    <w:p w:rsidR="00F0282C" w:rsidRDefault="00F0282C" w:rsidP="00970C3B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8A55F9">
        <w:rPr>
          <w:rFonts w:cstheme="minorHAnsi"/>
        </w:rPr>
        <w:t>Grab a cluster in the "scaled view" and open just those topics</w:t>
      </w:r>
    </w:p>
    <w:p w:rsidR="00A94EA5" w:rsidRDefault="00A94EA5" w:rsidP="00970C3B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Consistent, normal browser behaviors in the various topic and article views:</w:t>
      </w:r>
    </w:p>
    <w:p w:rsidR="00A94EA5" w:rsidRDefault="00A94EA5" w:rsidP="00A94EA5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Ability to open links in new tab</w:t>
      </w:r>
    </w:p>
    <w:p w:rsidR="00A94EA5" w:rsidRDefault="00A94EA5" w:rsidP="00A94EA5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Ability to copy text of linked article titles</w:t>
      </w:r>
    </w:p>
    <w:p w:rsidR="00990EF8" w:rsidRDefault="00990EF8" w:rsidP="00990EF8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Start topic number at "0" instead of "1" (to match with the way Mallet numbers topics)</w:t>
      </w:r>
      <w:bookmarkStart w:id="0" w:name="_GoBack"/>
      <w:bookmarkEnd w:id="0"/>
    </w:p>
    <w:p w:rsidR="00B10BE0" w:rsidRDefault="00B10BE0" w:rsidP="00B10BE0">
      <w:pPr>
        <w:spacing w:after="0"/>
        <w:rPr>
          <w:rFonts w:cstheme="minorHAnsi"/>
        </w:rPr>
      </w:pPr>
    </w:p>
    <w:p w:rsidR="00B10BE0" w:rsidRPr="00B10BE0" w:rsidRDefault="00B10BE0" w:rsidP="00B10BE0">
      <w:pPr>
        <w:spacing w:after="0"/>
        <w:rPr>
          <w:rFonts w:cstheme="minorHAnsi"/>
          <w:b/>
        </w:rPr>
      </w:pPr>
      <w:r w:rsidRPr="00B10BE0">
        <w:rPr>
          <w:rFonts w:cstheme="minorHAnsi"/>
          <w:b/>
        </w:rPr>
        <w:t>Other Tool Wish List:</w:t>
      </w:r>
    </w:p>
    <w:p w:rsidR="00B10BE0" w:rsidRDefault="00B10BE0" w:rsidP="00B10BE0">
      <w:pPr>
        <w:pStyle w:val="ListParagraph"/>
        <w:numPr>
          <w:ilvl w:val="0"/>
          <w:numId w:val="11"/>
        </w:numPr>
        <w:spacing w:after="0"/>
        <w:ind w:left="360"/>
        <w:rPr>
          <w:rFonts w:cstheme="minorHAnsi"/>
        </w:rPr>
      </w:pPr>
      <w:r>
        <w:rPr>
          <w:rFonts w:cstheme="minorHAnsi"/>
        </w:rPr>
        <w:t>Automated method of generating: topic clouds, dendograms (with links to topics in dfr-browser)</w:t>
      </w:r>
    </w:p>
    <w:p w:rsidR="00B10BE0" w:rsidRDefault="00B10BE0" w:rsidP="00B10BE0">
      <w:pPr>
        <w:pStyle w:val="ListParagraph"/>
        <w:numPr>
          <w:ilvl w:val="0"/>
          <w:numId w:val="11"/>
        </w:numPr>
        <w:spacing w:after="0"/>
        <w:ind w:left="360"/>
        <w:rPr>
          <w:rFonts w:cstheme="minorHAnsi"/>
        </w:rPr>
      </w:pPr>
      <w:r>
        <w:rPr>
          <w:rFonts w:cstheme="minorHAnsi"/>
        </w:rPr>
        <w:t>Method to annotate or record observations about topic models</w:t>
      </w:r>
    </w:p>
    <w:p w:rsidR="00B10BE0" w:rsidRPr="00B10BE0" w:rsidRDefault="00B10BE0" w:rsidP="00B10BE0">
      <w:pPr>
        <w:pStyle w:val="ListParagraph"/>
        <w:numPr>
          <w:ilvl w:val="1"/>
          <w:numId w:val="11"/>
        </w:numPr>
        <w:spacing w:after="0"/>
        <w:rPr>
          <w:rFonts w:cstheme="minorHAnsi"/>
        </w:rPr>
      </w:pPr>
      <w:r>
        <w:rPr>
          <w:rFonts w:cstheme="minorHAnsi"/>
        </w:rPr>
        <w:t>E.g., ability to take a snapshot of the three or four views of a topic model (and sample articles) that lead one to frame a hypothesis about what the model is telling us.</w:t>
      </w:r>
    </w:p>
    <w:p w:rsidR="00B10BE0" w:rsidRPr="00B10BE0" w:rsidRDefault="00B10BE0" w:rsidP="00B10BE0">
      <w:pPr>
        <w:spacing w:after="0"/>
        <w:rPr>
          <w:rFonts w:cstheme="minorHAnsi"/>
        </w:rPr>
      </w:pPr>
    </w:p>
    <w:sectPr w:rsidR="00B10BE0" w:rsidRPr="00B10B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74" w:rsidRDefault="007F1A74" w:rsidP="00494E71">
      <w:pPr>
        <w:spacing w:after="0" w:line="240" w:lineRule="auto"/>
      </w:pPr>
      <w:r>
        <w:separator/>
      </w:r>
    </w:p>
  </w:endnote>
  <w:endnote w:type="continuationSeparator" w:id="0">
    <w:p w:rsidR="007F1A74" w:rsidRDefault="007F1A74" w:rsidP="0049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74" w:rsidRDefault="007F1A74" w:rsidP="00494E71">
      <w:pPr>
        <w:spacing w:after="0" w:line="240" w:lineRule="auto"/>
      </w:pPr>
      <w:r>
        <w:separator/>
      </w:r>
    </w:p>
  </w:footnote>
  <w:footnote w:type="continuationSeparator" w:id="0">
    <w:p w:rsidR="007F1A74" w:rsidRDefault="007F1A74" w:rsidP="0049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431654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:rsidR="00494E71" w:rsidRPr="00494E71" w:rsidRDefault="00494E71">
        <w:pPr>
          <w:pStyle w:val="Header"/>
          <w:jc w:val="right"/>
          <w:rPr>
            <w:sz w:val="20"/>
            <w:szCs w:val="20"/>
          </w:rPr>
        </w:pPr>
        <w:r w:rsidRPr="00494E71">
          <w:rPr>
            <w:sz w:val="18"/>
            <w:szCs w:val="18"/>
          </w:rPr>
          <w:fldChar w:fldCharType="begin"/>
        </w:r>
        <w:r w:rsidRPr="00494E71">
          <w:rPr>
            <w:sz w:val="18"/>
            <w:szCs w:val="18"/>
          </w:rPr>
          <w:instrText xml:space="preserve"> DATE  \@ "d MMMM yyyy"  \* MERGEFORMAT </w:instrText>
        </w:r>
        <w:r w:rsidRPr="00494E71">
          <w:rPr>
            <w:sz w:val="18"/>
            <w:szCs w:val="18"/>
          </w:rPr>
          <w:fldChar w:fldCharType="separate"/>
        </w:r>
        <w:r w:rsidR="004C4BB0">
          <w:rPr>
            <w:noProof/>
            <w:sz w:val="18"/>
            <w:szCs w:val="18"/>
          </w:rPr>
          <w:t>11 November 2016</w:t>
        </w:r>
        <w:r w:rsidRPr="00494E71">
          <w:rPr>
            <w:sz w:val="18"/>
            <w:szCs w:val="18"/>
          </w:rPr>
          <w:fldChar w:fldCharType="end"/>
        </w:r>
        <w:r w:rsidRPr="00494E71">
          <w:rPr>
            <w:sz w:val="18"/>
            <w:szCs w:val="18"/>
          </w:rPr>
          <w:t xml:space="preserve"> </w:t>
        </w:r>
        <w:r>
          <w:t xml:space="preserve">/ p. </w:t>
        </w:r>
        <w:r w:rsidRPr="00494E71">
          <w:rPr>
            <w:sz w:val="20"/>
            <w:szCs w:val="20"/>
          </w:rPr>
          <w:fldChar w:fldCharType="begin"/>
        </w:r>
        <w:r w:rsidRPr="00494E71">
          <w:rPr>
            <w:sz w:val="20"/>
            <w:szCs w:val="20"/>
          </w:rPr>
          <w:instrText xml:space="preserve"> PAGE   \* MERGEFORMAT </w:instrText>
        </w:r>
        <w:r w:rsidRPr="00494E71">
          <w:rPr>
            <w:sz w:val="20"/>
            <w:szCs w:val="20"/>
          </w:rPr>
          <w:fldChar w:fldCharType="separate"/>
        </w:r>
        <w:r w:rsidR="00990EF8">
          <w:rPr>
            <w:noProof/>
            <w:sz w:val="20"/>
            <w:szCs w:val="20"/>
          </w:rPr>
          <w:t>2</w:t>
        </w:r>
        <w:r w:rsidRPr="00494E71">
          <w:rPr>
            <w:noProof/>
            <w:sz w:val="20"/>
            <w:szCs w:val="20"/>
          </w:rPr>
          <w:fldChar w:fldCharType="end"/>
        </w:r>
      </w:p>
    </w:sdtContent>
  </w:sdt>
  <w:p w:rsidR="00494E71" w:rsidRDefault="00494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4555"/>
    <w:multiLevelType w:val="multilevel"/>
    <w:tmpl w:val="079AE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440F3"/>
    <w:multiLevelType w:val="multilevel"/>
    <w:tmpl w:val="BE24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410CE"/>
    <w:multiLevelType w:val="multilevel"/>
    <w:tmpl w:val="AC1E8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54FA3"/>
    <w:multiLevelType w:val="hybridMultilevel"/>
    <w:tmpl w:val="B150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27636"/>
    <w:multiLevelType w:val="hybridMultilevel"/>
    <w:tmpl w:val="ABE03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05B50"/>
    <w:multiLevelType w:val="multilevel"/>
    <w:tmpl w:val="AC1E8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B77BFB"/>
    <w:multiLevelType w:val="multilevel"/>
    <w:tmpl w:val="309AE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44200E"/>
    <w:multiLevelType w:val="hybridMultilevel"/>
    <w:tmpl w:val="F918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9774B"/>
    <w:multiLevelType w:val="hybridMultilevel"/>
    <w:tmpl w:val="AFCC9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F0D40"/>
    <w:multiLevelType w:val="multilevel"/>
    <w:tmpl w:val="AC1E8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2F71CD"/>
    <w:multiLevelType w:val="hybridMultilevel"/>
    <w:tmpl w:val="0590D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AD"/>
    <w:rsid w:val="000447F1"/>
    <w:rsid w:val="00073666"/>
    <w:rsid w:val="000C5C5F"/>
    <w:rsid w:val="0015651E"/>
    <w:rsid w:val="001725CE"/>
    <w:rsid w:val="00210C70"/>
    <w:rsid w:val="00275F4A"/>
    <w:rsid w:val="002D43A4"/>
    <w:rsid w:val="002F3D05"/>
    <w:rsid w:val="002F60E3"/>
    <w:rsid w:val="00310E6E"/>
    <w:rsid w:val="0036528D"/>
    <w:rsid w:val="003702D3"/>
    <w:rsid w:val="00372F87"/>
    <w:rsid w:val="00396405"/>
    <w:rsid w:val="0045721B"/>
    <w:rsid w:val="00475241"/>
    <w:rsid w:val="004756C2"/>
    <w:rsid w:val="00494E71"/>
    <w:rsid w:val="00495182"/>
    <w:rsid w:val="004C4BB0"/>
    <w:rsid w:val="004D19F7"/>
    <w:rsid w:val="004F5421"/>
    <w:rsid w:val="005D4FA0"/>
    <w:rsid w:val="00623BBB"/>
    <w:rsid w:val="006332E5"/>
    <w:rsid w:val="00683379"/>
    <w:rsid w:val="006D43D5"/>
    <w:rsid w:val="00711769"/>
    <w:rsid w:val="00782A31"/>
    <w:rsid w:val="00786009"/>
    <w:rsid w:val="007C6D1F"/>
    <w:rsid w:val="007E508E"/>
    <w:rsid w:val="007F1A74"/>
    <w:rsid w:val="008108C4"/>
    <w:rsid w:val="008112B0"/>
    <w:rsid w:val="008214E5"/>
    <w:rsid w:val="00825B52"/>
    <w:rsid w:val="00833448"/>
    <w:rsid w:val="008A55F9"/>
    <w:rsid w:val="008E7870"/>
    <w:rsid w:val="00901C67"/>
    <w:rsid w:val="009119F8"/>
    <w:rsid w:val="00953D0C"/>
    <w:rsid w:val="00970C3B"/>
    <w:rsid w:val="00990EF8"/>
    <w:rsid w:val="009D1CAD"/>
    <w:rsid w:val="00A022CB"/>
    <w:rsid w:val="00A30ABF"/>
    <w:rsid w:val="00A93F71"/>
    <w:rsid w:val="00A94EA5"/>
    <w:rsid w:val="00AC140A"/>
    <w:rsid w:val="00B10BE0"/>
    <w:rsid w:val="00B125C0"/>
    <w:rsid w:val="00B907E1"/>
    <w:rsid w:val="00BA3C47"/>
    <w:rsid w:val="00BB38D1"/>
    <w:rsid w:val="00C25A17"/>
    <w:rsid w:val="00C40F6E"/>
    <w:rsid w:val="00C453C5"/>
    <w:rsid w:val="00CB6438"/>
    <w:rsid w:val="00CC12D3"/>
    <w:rsid w:val="00CC49CA"/>
    <w:rsid w:val="00D261AE"/>
    <w:rsid w:val="00D461D4"/>
    <w:rsid w:val="00D62398"/>
    <w:rsid w:val="00D66483"/>
    <w:rsid w:val="00D77F70"/>
    <w:rsid w:val="00D91EBF"/>
    <w:rsid w:val="00DA118F"/>
    <w:rsid w:val="00DA77EB"/>
    <w:rsid w:val="00DB566B"/>
    <w:rsid w:val="00DF1019"/>
    <w:rsid w:val="00E72843"/>
    <w:rsid w:val="00EB2414"/>
    <w:rsid w:val="00ED1F1D"/>
    <w:rsid w:val="00ED5859"/>
    <w:rsid w:val="00F0282C"/>
    <w:rsid w:val="00F33D3F"/>
    <w:rsid w:val="00FB0A1D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F0810"/>
  <w15:chartTrackingRefBased/>
  <w15:docId w15:val="{978B1493-2F85-449C-A814-570BFBFD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447F1"/>
    <w:pPr>
      <w:spacing w:before="120" w:after="120" w:line="48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47F1"/>
    <w:rPr>
      <w:szCs w:val="20"/>
    </w:rPr>
  </w:style>
  <w:style w:type="paragraph" w:customStyle="1" w:styleId="EndnoteTextAlan">
    <w:name w:val="Endnote Text (Alan)"/>
    <w:basedOn w:val="EndnoteText"/>
    <w:link w:val="EndnoteTextAlanChar"/>
    <w:autoRedefine/>
    <w:qFormat/>
    <w:rsid w:val="00275F4A"/>
    <w:pPr>
      <w:spacing w:before="0" w:after="240"/>
    </w:pPr>
    <w:rPr>
      <w:rFonts w:ascii="Times New Roman" w:eastAsia="Times New Roman" w:hAnsi="Times New Roman" w:cs="Times New Roman"/>
      <w:sz w:val="24"/>
    </w:rPr>
  </w:style>
  <w:style w:type="character" w:customStyle="1" w:styleId="EndnoteTextAlanChar">
    <w:name w:val="Endnote Text (Alan) Char"/>
    <w:basedOn w:val="EndnoteTextChar"/>
    <w:link w:val="EndnoteTextAlan"/>
    <w:rsid w:val="00275F4A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623BBB"/>
    <w:rPr>
      <w:b/>
      <w:bCs/>
    </w:rPr>
  </w:style>
  <w:style w:type="character" w:styleId="Emphasis">
    <w:name w:val="Emphasis"/>
    <w:basedOn w:val="DefaultParagraphFont"/>
    <w:uiPriority w:val="20"/>
    <w:qFormat/>
    <w:rsid w:val="00623BBB"/>
    <w:rPr>
      <w:i/>
      <w:iCs/>
    </w:rPr>
  </w:style>
  <w:style w:type="character" w:styleId="Hyperlink">
    <w:name w:val="Hyperlink"/>
    <w:basedOn w:val="DefaultParagraphFont"/>
    <w:uiPriority w:val="99"/>
    <w:unhideWhenUsed/>
    <w:rsid w:val="00623B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E71"/>
  </w:style>
  <w:style w:type="paragraph" w:styleId="Footer">
    <w:name w:val="footer"/>
    <w:basedOn w:val="Normal"/>
    <w:link w:val="FooterChar"/>
    <w:uiPriority w:val="99"/>
    <w:unhideWhenUsed/>
    <w:rsid w:val="0049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E71"/>
  </w:style>
  <w:style w:type="paragraph" w:styleId="ListParagraph">
    <w:name w:val="List Paragraph"/>
    <w:basedOn w:val="Normal"/>
    <w:uiPriority w:val="34"/>
    <w:qFormat/>
    <w:rsid w:val="0047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4humwhatevery1says.pbworks.com/w/page/112721815/Meeting%20(2016-11-11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Liu</dc:creator>
  <cp:keywords/>
  <dc:description/>
  <cp:lastModifiedBy>Alan Liu</cp:lastModifiedBy>
  <cp:revision>61</cp:revision>
  <dcterms:created xsi:type="dcterms:W3CDTF">2016-11-07T19:11:00Z</dcterms:created>
  <dcterms:modified xsi:type="dcterms:W3CDTF">2016-11-11T18:46:00Z</dcterms:modified>
</cp:coreProperties>
</file>